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b/>
          <w:bCs/>
          <w:sz w:val="36"/>
          <w:szCs w:val="36"/>
        </w:rPr>
        <w:t>项目情况简介（省科技进步奖）</w:t>
      </w:r>
    </w:p>
    <w:p>
      <w:pPr>
        <w:pStyle w:val="14"/>
        <w:ind w:firstLine="0" w:firstLineChars="0"/>
        <w:jc w:val="left"/>
        <w:rPr>
          <w:rFonts w:ascii="宋体" w:hAnsi="宋体" w:cs="宋体"/>
          <w:b/>
          <w:bCs/>
          <w:color w:val="000000"/>
          <w:kern w:val="0"/>
          <w:sz w:val="24"/>
        </w:rPr>
      </w:pPr>
      <w:r>
        <w:rPr>
          <w:rFonts w:hint="eastAsia" w:ascii="宋体" w:hAnsi="宋体" w:cs="宋体"/>
          <w:b/>
          <w:bCs/>
          <w:color w:val="000000"/>
          <w:sz w:val="24"/>
        </w:rPr>
        <w:t>1、项</w:t>
      </w:r>
      <w:r>
        <w:rPr>
          <w:rFonts w:hint="eastAsia" w:ascii="宋体" w:hAnsi="宋体" w:cs="宋体"/>
          <w:b/>
          <w:bCs/>
          <w:color w:val="000000"/>
          <w:kern w:val="0"/>
          <w:sz w:val="24"/>
        </w:rPr>
        <w:t>目名称:</w:t>
      </w:r>
      <w:r>
        <w:rPr>
          <w:rFonts w:ascii="宋体" w:hAnsi="宋体" w:cs="宋体"/>
          <w:b/>
          <w:bCs/>
          <w:color w:val="000000"/>
          <w:kern w:val="0"/>
          <w:sz w:val="24"/>
        </w:rPr>
        <w:t xml:space="preserve"> </w:t>
      </w:r>
      <w:r>
        <w:rPr>
          <w:rFonts w:hint="eastAsia" w:ascii="宋体" w:hAnsi="宋体" w:cs="宋体"/>
          <w:b/>
          <w:bCs/>
          <w:color w:val="000000"/>
          <w:kern w:val="0"/>
          <w:sz w:val="24"/>
        </w:rPr>
        <w:t>刑侦图像处理关键技术研究及应用</w:t>
      </w:r>
    </w:p>
    <w:p>
      <w:pPr>
        <w:spacing w:line="360" w:lineRule="exact"/>
        <w:jc w:val="left"/>
        <w:rPr>
          <w:rFonts w:ascii="宋体" w:hAnsi="宋体" w:cs="宋体"/>
          <w:b/>
          <w:bCs/>
          <w:color w:val="000000"/>
          <w:kern w:val="0"/>
          <w:sz w:val="24"/>
        </w:rPr>
      </w:pPr>
      <w:r>
        <w:rPr>
          <w:rFonts w:hint="eastAsia" w:ascii="宋体" w:hAnsi="宋体" w:cs="宋体"/>
          <w:b/>
          <w:bCs/>
          <w:color w:val="000000"/>
          <w:kern w:val="0"/>
          <w:sz w:val="24"/>
        </w:rPr>
        <w:t>2、主要完成人:</w:t>
      </w:r>
      <w:r>
        <w:rPr>
          <w:rFonts w:ascii="宋体" w:hAnsi="宋体" w:cs="宋体"/>
          <w:b/>
          <w:bCs/>
          <w:color w:val="000000"/>
          <w:kern w:val="0"/>
          <w:sz w:val="24"/>
        </w:rPr>
        <w:t xml:space="preserve"> </w:t>
      </w:r>
      <w:r>
        <w:rPr>
          <w:rFonts w:hint="eastAsia" w:ascii="宋体" w:hAnsi="宋体" w:cs="宋体"/>
          <w:b/>
          <w:bCs/>
          <w:color w:val="000000"/>
          <w:kern w:val="0"/>
          <w:sz w:val="24"/>
        </w:rPr>
        <w:t>刘颖、李大湘、王富平、李娜、刘卫华、公衍超、王殿伟、卓建友、史博</w:t>
      </w:r>
    </w:p>
    <w:p>
      <w:pPr>
        <w:spacing w:line="360" w:lineRule="exact"/>
        <w:jc w:val="left"/>
        <w:rPr>
          <w:rFonts w:ascii="宋体" w:hAnsi="宋体" w:cs="宋体"/>
          <w:b/>
          <w:bCs/>
          <w:color w:val="000000"/>
          <w:sz w:val="24"/>
        </w:rPr>
      </w:pPr>
      <w:r>
        <w:rPr>
          <w:rFonts w:hint="eastAsia" w:ascii="宋体" w:hAnsi="宋体" w:cs="宋体"/>
          <w:b/>
          <w:bCs/>
          <w:color w:val="000000"/>
          <w:sz w:val="24"/>
        </w:rPr>
        <w:t>3、提名单位:</w:t>
      </w:r>
      <w:r>
        <w:rPr>
          <w:rFonts w:hint="eastAsia" w:ascii="宋体" w:hAnsi="宋体" w:cs="宋体"/>
          <w:b/>
          <w:bCs/>
          <w:color w:val="000000"/>
          <w:sz w:val="24"/>
          <w:lang w:val="en-US" w:eastAsia="zh-CN"/>
        </w:rPr>
        <w:t>陕西省教育厅</w:t>
      </w:r>
    </w:p>
    <w:p>
      <w:pPr>
        <w:spacing w:line="360" w:lineRule="exact"/>
        <w:jc w:val="left"/>
        <w:rPr>
          <w:rFonts w:ascii="宋体" w:hAnsi="宋体" w:cs="宋体"/>
          <w:b/>
          <w:bCs/>
          <w:color w:val="000000"/>
          <w:sz w:val="24"/>
        </w:rPr>
      </w:pPr>
      <w:r>
        <w:rPr>
          <w:rFonts w:hint="eastAsia" w:ascii="宋体" w:hAnsi="宋体" w:cs="宋体"/>
          <w:b/>
          <w:bCs/>
          <w:color w:val="000000"/>
          <w:sz w:val="24"/>
        </w:rPr>
        <w:t>4、提名意见</w:t>
      </w:r>
    </w:p>
    <w:p>
      <w:pPr>
        <w:tabs>
          <w:tab w:val="left" w:pos="5355"/>
        </w:tabs>
        <w:spacing w:line="360" w:lineRule="exact"/>
        <w:jc w:val="left"/>
        <w:rPr>
          <w:rFonts w:ascii="宋体" w:hAnsi="宋体" w:cs="宋体"/>
          <w:color w:val="000000"/>
          <w:sz w:val="24"/>
        </w:rPr>
      </w:pPr>
      <w:r>
        <w:rPr>
          <w:rFonts w:hint="eastAsia" w:ascii="宋体" w:hAnsi="宋体" w:cs="宋体"/>
          <w:color w:val="000000"/>
          <w:sz w:val="24"/>
          <w:lang w:val="en-US" w:eastAsia="zh-CN"/>
        </w:rPr>
        <w:t xml:space="preserve">    该成果材料齐全、规范，无知识产权纠纷，人员排序无争议，符合陕西省科学技术进步提名条件。推荐该项目申请陕西省科学技术进步奖二等奖。</w:t>
      </w:r>
      <w:r>
        <w:rPr>
          <w:rFonts w:hint="eastAsia" w:ascii="宋体" w:hAnsi="宋体" w:cs="宋体"/>
          <w:color w:val="000000"/>
          <w:sz w:val="24"/>
        </w:rPr>
        <w:tab/>
      </w:r>
    </w:p>
    <w:p>
      <w:pPr>
        <w:spacing w:line="360" w:lineRule="exact"/>
        <w:jc w:val="left"/>
        <w:rPr>
          <w:rFonts w:ascii="宋体" w:hAnsi="宋体" w:cs="宋体"/>
          <w:b/>
          <w:bCs/>
          <w:color w:val="000000"/>
          <w:sz w:val="24"/>
        </w:rPr>
      </w:pPr>
      <w:r>
        <w:rPr>
          <w:rFonts w:hint="eastAsia" w:ascii="宋体" w:hAnsi="宋体" w:cs="宋体"/>
          <w:b/>
          <w:bCs/>
          <w:color w:val="000000"/>
          <w:sz w:val="24"/>
        </w:rPr>
        <w:t>5、项目简介</w:t>
      </w:r>
    </w:p>
    <w:p>
      <w:pPr>
        <w:spacing w:line="360" w:lineRule="exact"/>
        <w:ind w:firstLine="420"/>
        <w:rPr>
          <w:rFonts w:ascii="宋体" w:hAnsi="宋体" w:cs="宋体"/>
          <w:color w:val="000000"/>
          <w:sz w:val="24"/>
        </w:rPr>
      </w:pPr>
      <w:r>
        <w:rPr>
          <w:rFonts w:hint="eastAsia" w:ascii="宋体" w:hAnsi="宋体" w:cs="宋体"/>
          <w:color w:val="000000"/>
          <w:sz w:val="24"/>
        </w:rPr>
        <w:t>自公安部、科技部启动科技强警示范城市建设工作以来，视频监控系统在公共场合的使用已非常普及，图像视频处理在公安刑侦破案、社会管控、服务民生等各个方面发挥着越来越重要的作用。视频图像侦察技术已成为当今信息社会环境下的一种新型监控及侦查方法，逐步成为公安部门继刑事技术、行动技术、网侦技术之后的第四大技术手段。但由于刑侦图像视频数据的特殊性，传统图像处理技术难以适应公安刑侦应用的实际需求。因此，对刑侦图像处理技术的研究是将技术与应用深度结合，在公安刑侦事后破案、事中处理及事前预警中发挥更大作用，提升科技强警力度的关键。本项目面向公安领域特色研究需求，围绕刑侦图像视频处理所面临的图像清晰化、图像语义分析与比对检索、视频目标智能分析与识别，及视频编码压缩等关键技术点展开研究，并将技术进行成果转化和推广应用，在公安破案实战中发挥了有效的作用，并取得了良好的经济效益，为促进我国视频图像侦察技术研究的发展做出了贡献。</w:t>
      </w:r>
    </w:p>
    <w:p>
      <w:pPr>
        <w:spacing w:line="360" w:lineRule="exact"/>
        <w:rPr>
          <w:rFonts w:ascii="宋体" w:hAnsi="宋体" w:cs="宋体"/>
          <w:b/>
          <w:bCs/>
          <w:color w:val="000000"/>
          <w:sz w:val="24"/>
        </w:rPr>
      </w:pPr>
      <w:r>
        <w:rPr>
          <w:rFonts w:hint="eastAsia" w:ascii="宋体" w:hAnsi="宋体" w:cs="宋体"/>
          <w:b/>
          <w:bCs/>
          <w:color w:val="000000"/>
          <w:sz w:val="24"/>
        </w:rPr>
        <w:t>6、客观评价</w:t>
      </w:r>
    </w:p>
    <w:p>
      <w:pPr>
        <w:spacing w:line="360" w:lineRule="exact"/>
        <w:rPr>
          <w:rFonts w:ascii="宋体" w:hAnsi="宋体" w:cs="宋体"/>
          <w:color w:val="000000"/>
          <w:sz w:val="24"/>
        </w:rPr>
      </w:pPr>
      <w:r>
        <w:rPr>
          <w:rFonts w:ascii="宋体" w:hAnsi="宋体" w:cs="宋体"/>
          <w:color w:val="000000"/>
          <w:sz w:val="24"/>
        </w:rPr>
        <w:tab/>
      </w:r>
      <w:r>
        <w:rPr>
          <w:rFonts w:hint="eastAsia" w:ascii="宋体" w:hAnsi="宋体" w:cs="宋体"/>
          <w:color w:val="000000"/>
          <w:sz w:val="24"/>
        </w:rPr>
        <w:t>本成果将图像视频处理前沿技术创新应用于公安刑侦领域，解决实际需求。</w:t>
      </w:r>
    </w:p>
    <w:p>
      <w:pPr>
        <w:spacing w:line="360" w:lineRule="exact"/>
        <w:rPr>
          <w:rFonts w:ascii="宋体" w:hAnsi="宋体" w:cs="宋体"/>
          <w:color w:val="000000"/>
          <w:sz w:val="24"/>
        </w:rPr>
      </w:pPr>
      <w:r>
        <w:rPr>
          <w:rFonts w:ascii="宋体" w:hAnsi="宋体" w:cs="宋体"/>
          <w:color w:val="000000"/>
          <w:sz w:val="24"/>
        </w:rPr>
        <w:tab/>
      </w:r>
      <w:r>
        <w:rPr>
          <w:rFonts w:hint="eastAsia" w:ascii="宋体" w:hAnsi="宋体" w:cs="宋体"/>
          <w:color w:val="000000"/>
          <w:sz w:val="24"/>
        </w:rPr>
        <w:t>本成果中在图像语义检索技术方面发表多篇国际高水平论文，被美国《科学引文索引》他引次数高达2</w:t>
      </w:r>
      <w:r>
        <w:rPr>
          <w:rFonts w:ascii="宋体" w:hAnsi="宋体" w:cs="宋体"/>
          <w:color w:val="000000"/>
          <w:sz w:val="24"/>
        </w:rPr>
        <w:t>000</w:t>
      </w:r>
      <w:r>
        <w:rPr>
          <w:rFonts w:hint="eastAsia" w:ascii="宋体" w:hAnsi="宋体" w:cs="宋体"/>
          <w:color w:val="000000"/>
          <w:sz w:val="24"/>
        </w:rPr>
        <w:t>余次，</w:t>
      </w:r>
      <w:r>
        <w:rPr>
          <w:rFonts w:hint="eastAsia" w:ascii="宋体" w:hAnsi="宋体" w:cs="宋体"/>
          <w:color w:val="000000" w:themeColor="text1"/>
          <w:sz w:val="24"/>
          <w14:textFill>
            <w14:solidFill>
              <w14:schemeClr w14:val="tx1"/>
            </w14:solidFill>
          </w14:textFill>
        </w:rPr>
        <w:t>获得《</w:t>
      </w:r>
      <w:r>
        <w:rPr>
          <w:rFonts w:hint="eastAsia" w:ascii="宋体" w:hAnsi="宋体" w:cs="楷体_GB2312"/>
          <w:color w:val="000000" w:themeColor="text1"/>
          <w14:textFill>
            <w14:solidFill>
              <w14:schemeClr w14:val="tx1"/>
            </w14:solidFill>
          </w14:textFill>
        </w:rPr>
        <w:t>Patter Recognition</w:t>
      </w:r>
      <w:r>
        <w:rPr>
          <w:rFonts w:hint="eastAsia" w:ascii="宋体" w:hAnsi="宋体" w:cs="宋体"/>
          <w:color w:val="000000" w:themeColor="text1"/>
          <w:sz w:val="24"/>
          <w14:textFill>
            <w14:solidFill>
              <w14:schemeClr w14:val="tx1"/>
            </w14:solidFill>
          </w14:textFill>
        </w:rPr>
        <w:t>》年度最佳论文奖和最佳论文引用奖</w:t>
      </w:r>
      <w:r>
        <w:rPr>
          <w:rFonts w:hint="eastAsia" w:ascii="宋体" w:hAnsi="宋体" w:cs="宋体"/>
          <w:color w:val="000000"/>
          <w:sz w:val="24"/>
        </w:rPr>
        <w:t>。基于本成果中关键技术所研发的“面向多源异质监控视频的视频侦查综合智能分析软件”获得公安公安基层技术革新优秀奖，在公安一线案件中发挥积极作用。“云影刑侦图像清晰化软件”在公安基层应用，其应用证明中对软件效果给予积极评价。本成果也获得了陕西省高等学校科学技术二等奖。</w:t>
      </w:r>
    </w:p>
    <w:p>
      <w:pPr>
        <w:spacing w:line="360" w:lineRule="exact"/>
        <w:jc w:val="left"/>
        <w:rPr>
          <w:rFonts w:ascii="宋体" w:hAnsi="宋体" w:cs="宋体"/>
          <w:b/>
          <w:bCs/>
          <w:color w:val="000000"/>
          <w:sz w:val="24"/>
        </w:rPr>
      </w:pPr>
      <w:r>
        <w:rPr>
          <w:rFonts w:hint="eastAsia" w:ascii="宋体" w:hAnsi="宋体" w:cs="宋体"/>
          <w:b/>
          <w:bCs/>
          <w:color w:val="000000"/>
          <w:sz w:val="24"/>
        </w:rPr>
        <w:t>7、应用情况</w:t>
      </w:r>
    </w:p>
    <w:p>
      <w:pPr>
        <w:spacing w:line="360" w:lineRule="exact"/>
        <w:ind w:firstLine="480" w:firstLineChars="200"/>
        <w:rPr>
          <w:rFonts w:ascii="宋体" w:hAnsi="宋体" w:cs="宋体"/>
          <w:color w:val="000000"/>
          <w:sz w:val="24"/>
        </w:rPr>
      </w:pPr>
      <w:r>
        <w:rPr>
          <w:rFonts w:hint="eastAsia" w:ascii="宋体" w:hAnsi="宋体" w:cs="宋体"/>
          <w:color w:val="000000"/>
          <w:sz w:val="24"/>
        </w:rPr>
        <w:t>本项目研发的刑侦图像处理关键技术着力解决公安实际应用需求，在浙江捷尚视觉科技有限股份公司、深圳中盾联投科技有限公司、北京顶象技术有限公司、厦门安图威信息科技有限公司等企业进行技术转化应用，在合作公司推出的视频大数据处理智能软件系统、警用执法仪、高性能数据流加密等产品中用到了本项目关键技术。产品进行规模化商业化销售，在相关应用领域受到客户一致好评。</w:t>
      </w:r>
    </w:p>
    <w:p>
      <w:pPr>
        <w:pStyle w:val="3"/>
        <w:spacing w:line="360" w:lineRule="exact"/>
        <w:ind w:firstLineChars="0"/>
        <w:outlineLvl w:val="2"/>
        <w:rPr>
          <w:rFonts w:ascii="宋体" w:hAnsi="宋体" w:cs="宋体"/>
          <w:color w:val="000000"/>
        </w:rPr>
      </w:pPr>
    </w:p>
    <w:p>
      <w:pPr>
        <w:pStyle w:val="3"/>
        <w:spacing w:line="360" w:lineRule="exact"/>
        <w:ind w:firstLine="0" w:firstLineChars="0"/>
        <w:outlineLvl w:val="2"/>
        <w:rPr>
          <w:rFonts w:ascii="宋体" w:hAnsi="宋体" w:cs="宋体"/>
          <w:color w:val="000000"/>
        </w:rPr>
      </w:pPr>
      <w:r>
        <w:rPr>
          <w:rFonts w:hint="eastAsia" w:ascii="宋体" w:hAnsi="宋体" w:cs="宋体"/>
          <w:b/>
          <w:bCs/>
          <w:color w:val="000000"/>
        </w:rPr>
        <w:t>主要应用单位情况如下表：</w:t>
      </w:r>
    </w:p>
    <w:tbl>
      <w:tblPr>
        <w:tblStyle w:val="7"/>
        <w:tblW w:w="8522" w:type="dxa"/>
        <w:tblInd w:w="0" w:type="dxa"/>
        <w:tblLayout w:type="fixed"/>
        <w:tblCellMar>
          <w:top w:w="0" w:type="dxa"/>
          <w:left w:w="108" w:type="dxa"/>
          <w:bottom w:w="0" w:type="dxa"/>
          <w:right w:w="108" w:type="dxa"/>
        </w:tblCellMar>
      </w:tblPr>
      <w:tblGrid>
        <w:gridCol w:w="426"/>
        <w:gridCol w:w="1979"/>
        <w:gridCol w:w="1701"/>
        <w:gridCol w:w="1418"/>
        <w:gridCol w:w="1275"/>
        <w:gridCol w:w="1723"/>
      </w:tblGrid>
      <w:tr>
        <w:tblPrEx>
          <w:tblCellMar>
            <w:top w:w="0" w:type="dxa"/>
            <w:left w:w="108" w:type="dxa"/>
            <w:bottom w:w="0" w:type="dxa"/>
            <w:right w:w="108" w:type="dxa"/>
          </w:tblCellMar>
        </w:tblPrEx>
        <w:trPr>
          <w:trHeight w:val="498"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主要应用单位情况表</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序号</w:t>
            </w:r>
          </w:p>
        </w:tc>
        <w:tc>
          <w:tcPr>
            <w:tcW w:w="197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单位名称</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应用的技术</w:t>
            </w:r>
          </w:p>
        </w:tc>
        <w:tc>
          <w:tcPr>
            <w:tcW w:w="1418"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应用对象及规模(MW)</w:t>
            </w:r>
          </w:p>
        </w:tc>
        <w:tc>
          <w:tcPr>
            <w:tcW w:w="1275"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应用起止时间</w:t>
            </w:r>
          </w:p>
        </w:tc>
        <w:tc>
          <w:tcPr>
            <w:tcW w:w="1723"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单位联系人/电话</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1</w:t>
            </w:r>
          </w:p>
        </w:tc>
        <w:tc>
          <w:tcPr>
            <w:tcW w:w="197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kern w:val="0"/>
              </w:rPr>
              <w:t>浙江捷尚视觉科技有限股份公司</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rPr>
              <w:t>图像清晰化</w:t>
            </w:r>
            <w:r>
              <w:rPr>
                <w:rFonts w:hint="eastAsia" w:ascii="宋体" w:hAnsi="宋体" w:cs="宋体"/>
                <w:color w:val="000000"/>
                <w:lang w:eastAsia="zh-CN"/>
              </w:rPr>
              <w:t>、</w:t>
            </w:r>
            <w:r>
              <w:rPr>
                <w:rFonts w:hint="eastAsia" w:ascii="宋体" w:hAnsi="宋体" w:cs="宋体"/>
                <w:color w:val="000000"/>
                <w:lang w:val="en-US" w:eastAsia="zh-CN"/>
              </w:rPr>
              <w:t>图像语义分析及比对检索、</w:t>
            </w:r>
            <w:r>
              <w:rPr>
                <w:rFonts w:hint="eastAsia" w:ascii="宋体" w:hAnsi="宋体" w:cs="宋体"/>
                <w:color w:val="000000"/>
              </w:rPr>
              <w:t>视频目标</w:t>
            </w:r>
            <w:r>
              <w:rPr>
                <w:rFonts w:hint="eastAsia" w:ascii="宋体" w:hAnsi="宋体" w:cs="宋体"/>
                <w:color w:val="000000"/>
                <w:lang w:val="en-US" w:eastAsia="zh-CN"/>
              </w:rPr>
              <w:t>检测及跟踪、视频编码</w:t>
            </w:r>
          </w:p>
        </w:tc>
        <w:tc>
          <w:tcPr>
            <w:tcW w:w="1418"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rPr>
              <w:t>视频</w:t>
            </w:r>
            <w:r>
              <w:rPr>
                <w:rFonts w:hint="eastAsia" w:ascii="宋体" w:hAnsi="宋体" w:cs="宋体"/>
                <w:color w:val="000000"/>
                <w:lang w:val="en-US" w:eastAsia="zh-CN"/>
              </w:rPr>
              <w:t>侦查</w:t>
            </w:r>
            <w:r>
              <w:rPr>
                <w:rFonts w:hint="eastAsia" w:ascii="宋体" w:hAnsi="宋体" w:cs="宋体"/>
                <w:color w:val="000000"/>
              </w:rPr>
              <w:t>系统相关软件</w:t>
            </w:r>
          </w:p>
        </w:tc>
        <w:tc>
          <w:tcPr>
            <w:tcW w:w="1275"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r>
              <w:rPr>
                <w:rFonts w:ascii="宋体" w:hAnsi="宋体" w:cs="宋体"/>
                <w:color w:val="000000"/>
              </w:rPr>
              <w:t>016.01-</w:t>
            </w:r>
            <w:r>
              <w:rPr>
                <w:rFonts w:hint="eastAsia" w:ascii="宋体" w:hAnsi="宋体" w:cs="宋体"/>
                <w:color w:val="000000"/>
              </w:rPr>
              <w:t>2</w:t>
            </w:r>
            <w:r>
              <w:rPr>
                <w:rFonts w:ascii="宋体" w:hAnsi="宋体" w:cs="宋体"/>
                <w:color w:val="000000"/>
              </w:rPr>
              <w:t>019.08</w:t>
            </w:r>
          </w:p>
        </w:tc>
        <w:tc>
          <w:tcPr>
            <w:tcW w:w="1723"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尚凌辉/</w:t>
            </w:r>
            <w:r>
              <w:rPr>
                <w:rFonts w:ascii="宋体" w:hAnsi="宋体" w:cs="宋体"/>
                <w:color w:val="000000"/>
              </w:rPr>
              <w:t>0571-28823888</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p>
        </w:tc>
        <w:tc>
          <w:tcPr>
            <w:tcW w:w="197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kern w:val="0"/>
              </w:rPr>
              <w:t>深圳中盾联投科技有限公司</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图像视频清晰化、</w:t>
            </w:r>
            <w:r>
              <w:rPr>
                <w:rFonts w:hint="eastAsia" w:ascii="宋体" w:hAnsi="宋体" w:cs="宋体"/>
                <w:color w:val="000000"/>
                <w:lang w:val="en-US" w:eastAsia="zh-CN"/>
              </w:rPr>
              <w:t>图像识别、</w:t>
            </w:r>
            <w:r>
              <w:rPr>
                <w:rFonts w:hint="eastAsia" w:ascii="宋体" w:hAnsi="宋体" w:cs="宋体"/>
                <w:color w:val="000000"/>
              </w:rPr>
              <w:t>视频编码</w:t>
            </w:r>
          </w:p>
        </w:tc>
        <w:tc>
          <w:tcPr>
            <w:tcW w:w="1418"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警用执法仪</w:t>
            </w:r>
          </w:p>
        </w:tc>
        <w:tc>
          <w:tcPr>
            <w:tcW w:w="1275"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r>
              <w:rPr>
                <w:rFonts w:ascii="宋体" w:hAnsi="宋体" w:cs="宋体"/>
                <w:color w:val="000000"/>
              </w:rPr>
              <w:t>016.04-2020.09</w:t>
            </w:r>
          </w:p>
        </w:tc>
        <w:tc>
          <w:tcPr>
            <w:tcW w:w="1723"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李广</w:t>
            </w:r>
            <w:r>
              <w:rPr>
                <w:rFonts w:ascii="宋体" w:hAnsi="宋体" w:cs="宋体"/>
                <w:color w:val="000000"/>
              </w:rPr>
              <w:t>/13600199950</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3</w:t>
            </w:r>
          </w:p>
        </w:tc>
        <w:tc>
          <w:tcPr>
            <w:tcW w:w="197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kern w:val="0"/>
              </w:rPr>
              <w:t>北京顶象技术有限公司</w:t>
            </w: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高效编码技术</w:t>
            </w:r>
          </w:p>
        </w:tc>
        <w:tc>
          <w:tcPr>
            <w:tcW w:w="1418"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高性能数据流加密产品</w:t>
            </w:r>
          </w:p>
        </w:tc>
        <w:tc>
          <w:tcPr>
            <w:tcW w:w="1275"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r>
              <w:rPr>
                <w:rFonts w:ascii="宋体" w:hAnsi="宋体" w:cs="宋体"/>
                <w:color w:val="000000"/>
              </w:rPr>
              <w:t>018.01-2020.12</w:t>
            </w:r>
          </w:p>
        </w:tc>
        <w:tc>
          <w:tcPr>
            <w:tcW w:w="1723"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史博/</w:t>
            </w:r>
            <w:r>
              <w:rPr>
                <w:rFonts w:ascii="宋体" w:hAnsi="宋体" w:cs="宋体"/>
                <w:color w:val="000000"/>
              </w:rPr>
              <w:t>13910966416</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5</w:t>
            </w:r>
          </w:p>
        </w:tc>
        <w:tc>
          <w:tcPr>
            <w:tcW w:w="197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c>
          <w:tcPr>
            <w:tcW w:w="1418"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c>
          <w:tcPr>
            <w:tcW w:w="1275"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c>
          <w:tcPr>
            <w:tcW w:w="1723"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6</w:t>
            </w:r>
          </w:p>
        </w:tc>
        <w:tc>
          <w:tcPr>
            <w:tcW w:w="1979"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c>
          <w:tcPr>
            <w:tcW w:w="1701"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c>
          <w:tcPr>
            <w:tcW w:w="1418"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c>
          <w:tcPr>
            <w:tcW w:w="1275"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c>
          <w:tcPr>
            <w:tcW w:w="1723" w:type="dxa"/>
            <w:tcBorders>
              <w:top w:val="nil"/>
              <w:left w:val="nil"/>
              <w:bottom w:val="single" w:color="auto" w:sz="4" w:space="0"/>
              <w:right w:val="single" w:color="auto" w:sz="4" w:space="0"/>
            </w:tcBorders>
            <w:shd w:val="clear" w:color="auto" w:fill="auto"/>
            <w:vAlign w:val="center"/>
          </w:tcPr>
          <w:p>
            <w:pPr>
              <w:pStyle w:val="3"/>
              <w:spacing w:line="360" w:lineRule="exact"/>
              <w:ind w:firstLine="0" w:firstLineChars="0"/>
              <w:jc w:val="left"/>
              <w:rPr>
                <w:rFonts w:ascii="宋体" w:hAnsi="宋体" w:cs="宋体"/>
                <w:color w:val="000000"/>
              </w:rPr>
            </w:pPr>
          </w:p>
        </w:tc>
      </w:tr>
    </w:tbl>
    <w:p>
      <w:pPr>
        <w:pStyle w:val="3"/>
        <w:spacing w:line="360" w:lineRule="exact"/>
        <w:ind w:firstLine="0" w:firstLineChars="0"/>
        <w:jc w:val="left"/>
        <w:rPr>
          <w:rFonts w:ascii="宋体" w:hAnsi="宋体" w:cs="宋体"/>
          <w:color w:val="000000"/>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r>
        <w:rPr>
          <w:rFonts w:hint="eastAsia" w:ascii="宋体" w:hAnsi="宋体" w:cs="宋体"/>
          <w:b/>
          <w:bCs/>
          <w:color w:val="000000"/>
          <w:sz w:val="24"/>
        </w:rPr>
        <w:t>8、主要知识产权和标准规范</w:t>
      </w:r>
    </w:p>
    <w:tbl>
      <w:tblPr>
        <w:tblStyle w:val="7"/>
        <w:tblW w:w="89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16"/>
        <w:gridCol w:w="708"/>
        <w:gridCol w:w="1701"/>
        <w:gridCol w:w="567"/>
        <w:gridCol w:w="1560"/>
        <w:gridCol w:w="708"/>
        <w:gridCol w:w="938"/>
        <w:gridCol w:w="1047"/>
        <w:gridCol w:w="13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序号</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知识产权类别</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知识产权</w:t>
            </w:r>
          </w:p>
          <w:p>
            <w:pPr>
              <w:pStyle w:val="3"/>
              <w:spacing w:line="360" w:lineRule="exact"/>
              <w:ind w:firstLine="0" w:firstLineChars="0"/>
              <w:jc w:val="left"/>
              <w:rPr>
                <w:rFonts w:ascii="宋体" w:hAnsi="宋体" w:cs="宋体"/>
                <w:color w:val="000000"/>
              </w:rPr>
            </w:pPr>
            <w:r>
              <w:rPr>
                <w:rFonts w:hint="eastAsia" w:ascii="宋体" w:hAnsi="宋体" w:cs="宋体"/>
                <w:color w:val="000000"/>
              </w:rPr>
              <w:t>具体名称</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国家</w:t>
            </w:r>
          </w:p>
          <w:p>
            <w:pPr>
              <w:pStyle w:val="3"/>
              <w:spacing w:line="360" w:lineRule="exact"/>
              <w:ind w:firstLine="0" w:firstLineChars="0"/>
              <w:jc w:val="left"/>
              <w:rPr>
                <w:rFonts w:ascii="宋体" w:hAnsi="宋体" w:cs="宋体"/>
                <w:color w:val="000000"/>
              </w:rPr>
            </w:pPr>
            <w:r>
              <w:rPr>
                <w:rFonts w:hint="eastAsia" w:ascii="宋体" w:hAnsi="宋体" w:cs="宋体"/>
                <w:color w:val="000000"/>
              </w:rPr>
              <w:t>(地区)</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授权号</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授权日期</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证书编号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权利人</w:t>
            </w:r>
          </w:p>
        </w:tc>
        <w:tc>
          <w:tcPr>
            <w:tcW w:w="13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sz w:val="20"/>
                <w:szCs w:val="20"/>
              </w:rPr>
            </w:pPr>
            <w:r>
              <w:rPr>
                <w:rFonts w:hint="eastAsia" w:ascii="宋体" w:hAnsi="宋体" w:cs="宋体"/>
                <w:color w:val="000000"/>
                <w:sz w:val="20"/>
                <w:szCs w:val="20"/>
              </w:rPr>
              <w:t>1</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专著</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现勘图像检索技术</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rPr>
              <w:t>2</w:t>
            </w:r>
            <w:r>
              <w:rPr>
                <w:rFonts w:ascii="宋体" w:hAnsi="宋体" w:cs="宋体"/>
                <w:color w:val="000000"/>
              </w:rPr>
              <w:t>017.1</w:t>
            </w:r>
            <w:r>
              <w:rPr>
                <w:rFonts w:hint="eastAsia" w:ascii="宋体" w:hAnsi="宋体" w:cs="宋体"/>
                <w:color w:val="000000"/>
                <w:lang w:val="en-US" w:eastAsia="zh-CN"/>
              </w:rPr>
              <w:t>0</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cs="宋体"/>
                <w:color w:val="000000"/>
                <w:lang w:val="en-US" w:eastAsia="zh-CN"/>
              </w:rPr>
            </w:pPr>
            <w:r>
              <w:rPr>
                <w:rFonts w:hint="eastAsia" w:ascii="宋体" w:hAnsi="宋体" w:cs="宋体"/>
                <w:color w:val="000000"/>
                <w:lang w:val="en-US" w:eastAsia="zh-CN"/>
              </w:rPr>
              <w:t>科学出版社</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cs="宋体"/>
                <w:color w:val="000000"/>
                <w:lang w:val="en-US" w:eastAsia="zh-CN"/>
              </w:rPr>
            </w:pPr>
            <w:r>
              <w:rPr>
                <w:rFonts w:hint="eastAsia" w:ascii="宋体" w:hAnsi="宋体" w:cs="宋体"/>
                <w:color w:val="000000"/>
                <w:lang w:val="en-US" w:eastAsia="zh-CN"/>
              </w:rPr>
              <w:t>西安邮电大学</w:t>
            </w:r>
          </w:p>
        </w:tc>
        <w:tc>
          <w:tcPr>
            <w:tcW w:w="13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cs="宋体"/>
                <w:color w:val="000000"/>
                <w:lang w:val="en-US" w:eastAsia="zh-CN"/>
              </w:rPr>
            </w:pPr>
            <w:r>
              <w:rPr>
                <w:rFonts w:hint="eastAsia" w:ascii="宋体" w:hAnsi="宋体" w:cs="宋体"/>
                <w:color w:val="000000"/>
                <w:lang w:val="en-US" w:eastAsia="zh-CN"/>
              </w:rPr>
              <w:t>刘颖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cs="宋体"/>
                <w:color w:val="000000"/>
              </w:rPr>
            </w:pPr>
            <w:r>
              <w:rPr>
                <w:rFonts w:hint="eastAsia" w:ascii="宋体" w:hAnsi="宋体" w:cs="宋体"/>
                <w:color w:val="000000"/>
              </w:rPr>
              <w:t>发明</w:t>
            </w:r>
          </w:p>
          <w:p>
            <w:pPr>
              <w:pStyle w:val="3"/>
              <w:spacing w:line="360" w:lineRule="exact"/>
              <w:ind w:firstLine="0" w:firstLineChars="0"/>
              <w:jc w:val="left"/>
              <w:rPr>
                <w:rFonts w:hint="eastAsia" w:ascii="宋体" w:hAnsi="宋体" w:cs="宋体"/>
                <w:color w:val="000000"/>
              </w:rPr>
            </w:pPr>
            <w:r>
              <w:rPr>
                <w:rFonts w:hint="eastAsia" w:ascii="宋体" w:hAnsi="宋体" w:cs="宋体"/>
                <w:color w:val="000000"/>
              </w:rPr>
              <w:t>专利</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cs="宋体"/>
                <w:color w:val="000000"/>
              </w:rPr>
            </w:pPr>
            <w:r>
              <w:rPr>
                <w:rFonts w:hint="eastAsia" w:ascii="宋体" w:hAnsi="宋体" w:cs="宋体"/>
                <w:color w:val="000000"/>
              </w:rPr>
              <w:t>一种合成多幅不同曝光度图像的方法</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cs="宋体"/>
                <w:color w:val="000000"/>
              </w:rPr>
            </w:pPr>
            <w:r>
              <w:rPr>
                <w:rFonts w:hint="eastAsia" w:ascii="宋体" w:hAnsi="宋体" w:cs="宋体"/>
                <w:color w:val="000000"/>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rPr>
              <w:t>ZL 2016 1 0355263.3</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r>
              <w:rPr>
                <w:rFonts w:ascii="宋体" w:hAnsi="宋体" w:cs="宋体"/>
                <w:color w:val="000000"/>
              </w:rPr>
              <w:t>019.08.09</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第3</w:t>
            </w:r>
            <w:r>
              <w:rPr>
                <w:rFonts w:ascii="宋体" w:hAnsi="宋体" w:cs="宋体"/>
                <w:color w:val="000000"/>
              </w:rPr>
              <w:t>487794</w:t>
            </w:r>
            <w:r>
              <w:rPr>
                <w:rFonts w:hint="eastAsia" w:ascii="宋体" w:hAnsi="宋体" w:cs="宋体"/>
                <w:color w:val="000000"/>
              </w:rPr>
              <w:t>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西安邮电大学</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hint="eastAsia" w:ascii="宋体" w:hAnsi="宋体" w:eastAsia="宋体" w:cs="宋体"/>
                <w:color w:val="000000"/>
                <w:sz w:val="24"/>
                <w:lang w:eastAsia="zh-CN"/>
              </w:rPr>
            </w:pPr>
            <w:r>
              <w:rPr>
                <w:rFonts w:hint="eastAsia" w:ascii="宋体" w:hAnsi="宋体" w:cs="宋体"/>
                <w:color w:val="000000"/>
                <w:sz w:val="24"/>
              </w:rPr>
              <w:t>刘卫华</w:t>
            </w:r>
            <w:r>
              <w:rPr>
                <w:rFonts w:hint="eastAsia" w:ascii="宋体" w:hAnsi="宋体" w:cs="宋体"/>
                <w:color w:val="000000"/>
                <w:sz w:val="24"/>
                <w:lang w:val="en-US" w:eastAsia="zh-CN"/>
              </w:rPr>
              <w:t>、</w:t>
            </w:r>
            <w:r>
              <w:rPr>
                <w:rFonts w:hint="eastAsia" w:ascii="宋体" w:hAnsi="宋体" w:cs="宋体"/>
                <w:color w:val="000000"/>
                <w:sz w:val="24"/>
              </w:rPr>
              <w:t>吴小峰</w:t>
            </w:r>
            <w:r>
              <w:rPr>
                <w:rFonts w:hint="eastAsia" w:ascii="宋体" w:hAnsi="宋体" w:cs="宋体"/>
                <w:color w:val="000000"/>
                <w:sz w:val="24"/>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val="en-US" w:eastAsia="zh-CN"/>
              </w:rPr>
              <w:t>3</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发明专利</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一种多示例学习框架下的鞋印图像检索方法及系统</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 xml:space="preserve">ZL </w:t>
            </w:r>
            <w:r>
              <w:rPr>
                <w:rFonts w:ascii="宋体" w:hAnsi="宋体" w:cs="宋体"/>
                <w:color w:val="000000"/>
              </w:rPr>
              <w:t>201610340226.5</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r>
              <w:rPr>
                <w:rFonts w:ascii="宋体" w:hAnsi="宋体" w:cs="宋体"/>
                <w:color w:val="000000"/>
              </w:rPr>
              <w:t>019.12.27</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lang w:val="en-US" w:eastAsia="zh-CN"/>
              </w:rPr>
            </w:pPr>
            <w:r>
              <w:rPr>
                <w:rFonts w:hint="eastAsia" w:ascii="宋体" w:hAnsi="宋体" w:cs="宋体"/>
                <w:color w:val="000000"/>
                <w:lang w:val="en-US" w:eastAsia="zh-CN"/>
              </w:rPr>
              <w:t>第3645740号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西安邮电大学</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ascii="宋体" w:hAnsi="宋体" w:cs="宋体"/>
                <w:color w:val="000000"/>
                <w:sz w:val="24"/>
              </w:rPr>
              <w:t>李大湘</w:t>
            </w:r>
            <w:r>
              <w:rPr>
                <w:rFonts w:hint="eastAsia" w:ascii="宋体" w:hAnsi="宋体" w:cs="宋体"/>
                <w:color w:val="000000"/>
                <w:sz w:val="24"/>
                <w:lang w:eastAsia="zh-CN"/>
              </w:rPr>
              <w:t>、</w:t>
            </w:r>
            <w:r>
              <w:rPr>
                <w:rFonts w:hint="eastAsia" w:ascii="宋体" w:hAnsi="宋体" w:cs="宋体"/>
                <w:color w:val="000000"/>
                <w:sz w:val="24"/>
              </w:rPr>
              <w:t>吴倩</w:t>
            </w:r>
            <w:r>
              <w:rPr>
                <w:rFonts w:hint="eastAsia" w:ascii="宋体" w:hAnsi="宋体" w:cs="宋体"/>
                <w:color w:val="000000"/>
                <w:sz w:val="24"/>
                <w:lang w:eastAsia="zh-CN"/>
              </w:rPr>
              <w:t>、</w:t>
            </w:r>
            <w:r>
              <w:rPr>
                <w:rFonts w:hint="eastAsia" w:ascii="宋体" w:hAnsi="宋体" w:cs="宋体"/>
                <w:color w:val="000000"/>
                <w:sz w:val="24"/>
              </w:rPr>
              <w:t>朱志宇</w:t>
            </w:r>
            <w:r>
              <w:rPr>
                <w:rFonts w:hint="eastAsia" w:ascii="宋体" w:hAnsi="宋体" w:cs="宋体"/>
                <w:color w:val="000000"/>
                <w:sz w:val="24"/>
                <w:lang w:eastAsia="zh-CN"/>
              </w:rPr>
              <w:t>、</w:t>
            </w:r>
            <w:r>
              <w:rPr>
                <w:rFonts w:hint="eastAsia" w:ascii="宋体" w:hAnsi="宋体" w:cs="宋体"/>
                <w:color w:val="000000"/>
                <w:sz w:val="24"/>
              </w:rPr>
              <w:t>邱鑫</w:t>
            </w:r>
            <w:r>
              <w:rPr>
                <w:rFonts w:hint="eastAsia" w:ascii="宋体" w:hAnsi="宋体" w:cs="宋体"/>
                <w:color w:val="000000"/>
                <w:sz w:val="24"/>
                <w:lang w:eastAsia="zh-CN"/>
              </w:rPr>
              <w:t>、</w:t>
            </w:r>
            <w:r>
              <w:rPr>
                <w:rFonts w:hint="eastAsia" w:ascii="宋体" w:hAnsi="宋体" w:cs="宋体"/>
                <w:color w:val="000000"/>
                <w:sz w:val="24"/>
              </w:rPr>
              <w:t>赵小强</w:t>
            </w:r>
            <w:r>
              <w:rPr>
                <w:rFonts w:hint="eastAsia" w:ascii="宋体" w:hAnsi="宋体" w:cs="宋体"/>
                <w:color w:val="000000"/>
                <w:sz w:val="24"/>
                <w:lang w:eastAsia="zh-CN"/>
              </w:rPr>
              <w:t>、</w:t>
            </w:r>
            <w:r>
              <w:rPr>
                <w:rFonts w:hint="eastAsia" w:ascii="宋体" w:hAnsi="宋体" w:cs="宋体"/>
                <w:color w:val="000000"/>
                <w:sz w:val="24"/>
              </w:rPr>
              <w:t xml:space="preserve">刘颖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val="en-US" w:eastAsia="zh-CN"/>
              </w:rPr>
              <w:t>4</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发明专利</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一种基于位平面的运动目标跟踪方法</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ZL</w:t>
            </w:r>
            <w:r>
              <w:rPr>
                <w:rFonts w:ascii="宋体" w:hAnsi="宋体" w:cs="宋体"/>
                <w:color w:val="000000"/>
              </w:rPr>
              <w:t xml:space="preserve"> 2015 10147895.6</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r>
              <w:rPr>
                <w:rFonts w:ascii="宋体" w:hAnsi="宋体" w:cs="宋体"/>
                <w:color w:val="000000"/>
              </w:rPr>
              <w:t>019.3.29</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第3</w:t>
            </w:r>
            <w:r>
              <w:rPr>
                <w:rFonts w:ascii="宋体" w:hAnsi="宋体" w:cs="宋体"/>
                <w:color w:val="000000"/>
              </w:rPr>
              <w:t>310189</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西安邮电大学</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ascii="宋体" w:hAnsi="宋体" w:cs="宋体"/>
                <w:color w:val="000000"/>
                <w:sz w:val="24"/>
              </w:rPr>
              <w:t>李娜</w:t>
            </w:r>
            <w:r>
              <w:rPr>
                <w:rFonts w:hint="eastAsia" w:ascii="宋体" w:hAnsi="宋体" w:cs="宋体"/>
                <w:color w:val="000000"/>
                <w:sz w:val="24"/>
                <w:lang w:eastAsia="zh-CN"/>
              </w:rPr>
              <w:t>、</w:t>
            </w:r>
            <w:r>
              <w:rPr>
                <w:rFonts w:hint="eastAsia" w:ascii="宋体" w:hAnsi="宋体" w:cs="宋体"/>
                <w:color w:val="000000"/>
                <w:sz w:val="24"/>
              </w:rPr>
              <w:t>刘颖</w:t>
            </w:r>
            <w:r>
              <w:rPr>
                <w:rFonts w:hint="eastAsia" w:ascii="宋体" w:hAnsi="宋体" w:cs="宋体"/>
                <w:color w:val="000000"/>
                <w:sz w:val="24"/>
                <w:lang w:eastAsia="zh-CN"/>
              </w:rPr>
              <w:t>、</w:t>
            </w:r>
            <w:r>
              <w:rPr>
                <w:rFonts w:hint="eastAsia" w:ascii="宋体" w:hAnsi="宋体" w:cs="宋体"/>
                <w:color w:val="000000"/>
                <w:sz w:val="24"/>
              </w:rPr>
              <w:t>李大湘</w:t>
            </w:r>
            <w:r>
              <w:rPr>
                <w:rFonts w:hint="eastAsia" w:ascii="宋体" w:hAnsi="宋体" w:cs="宋体"/>
                <w:color w:val="000000"/>
                <w:sz w:val="24"/>
                <w:lang w:eastAsia="zh-CN"/>
              </w:rPr>
              <w:t>、</w:t>
            </w:r>
            <w:r>
              <w:rPr>
                <w:rFonts w:hint="eastAsia" w:ascii="宋体" w:hAnsi="宋体" w:cs="宋体"/>
                <w:color w:val="000000"/>
                <w:sz w:val="24"/>
              </w:rPr>
              <w:t>刘卫华</w:t>
            </w:r>
            <w:r>
              <w:rPr>
                <w:rFonts w:hint="eastAsia" w:ascii="宋体" w:hAnsi="宋体" w:cs="宋体"/>
                <w:color w:val="000000"/>
                <w:sz w:val="24"/>
                <w:lang w:eastAsia="zh-CN"/>
              </w:rPr>
              <w:t>、</w:t>
            </w:r>
            <w:r>
              <w:rPr>
                <w:rFonts w:hint="eastAsia" w:ascii="宋体" w:hAnsi="宋体" w:cs="宋体"/>
                <w:color w:val="000000"/>
                <w:sz w:val="24"/>
              </w:rPr>
              <w:t>王殿伟</w:t>
            </w:r>
            <w:r>
              <w:rPr>
                <w:rFonts w:hint="eastAsia" w:ascii="宋体" w:hAnsi="宋体" w:cs="宋体"/>
                <w:color w:val="000000"/>
                <w:sz w:val="24"/>
                <w:lang w:eastAsia="zh-CN"/>
              </w:rPr>
              <w:t>、</w:t>
            </w:r>
            <w:r>
              <w:rPr>
                <w:rFonts w:hint="eastAsia" w:ascii="宋体" w:hAnsi="宋体" w:cs="宋体"/>
                <w:color w:val="000000"/>
                <w:sz w:val="24"/>
              </w:rPr>
              <w:t>陈俊艳</w:t>
            </w:r>
            <w:r>
              <w:rPr>
                <w:rFonts w:hint="eastAsia" w:ascii="宋体" w:hAnsi="宋体" w:cs="宋体"/>
                <w:color w:val="000000"/>
                <w:sz w:val="24"/>
                <w:lang w:eastAsia="zh-CN"/>
              </w:rPr>
              <w:t>、</w:t>
            </w:r>
            <w:r>
              <w:rPr>
                <w:rFonts w:hint="eastAsia" w:ascii="宋体" w:hAnsi="宋体" w:cs="宋体"/>
                <w:color w:val="000000"/>
                <w:sz w:val="24"/>
              </w:rPr>
              <w:t>李凯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5</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发明专利</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车辆检测的方法、装置及计算机可读存储介质</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w:t>
            </w:r>
            <w:r>
              <w:rPr>
                <w:rFonts w:ascii="宋体" w:hAnsi="宋体" w:cs="宋体"/>
                <w:color w:val="000000" w:themeColor="text1"/>
                <w14:textFill>
                  <w14:solidFill>
                    <w14:schemeClr w14:val="tx1"/>
                  </w14:solidFill>
                </w14:textFill>
              </w:rPr>
              <w:t>L 201910085416.0</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020.09.08</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第3</w:t>
            </w:r>
            <w:r>
              <w:rPr>
                <w:rFonts w:ascii="宋体" w:hAnsi="宋体" w:cs="宋体"/>
                <w:color w:val="000000" w:themeColor="text1"/>
                <w14:textFill>
                  <w14:solidFill>
                    <w14:schemeClr w14:val="tx1"/>
                  </w14:solidFill>
                </w14:textFill>
              </w:rPr>
              <w:t>978249</w:t>
            </w:r>
            <w:r>
              <w:rPr>
                <w:rFonts w:hint="eastAsia" w:ascii="宋体" w:hAnsi="宋体" w:cs="宋体"/>
                <w:color w:val="000000" w:themeColor="text1"/>
                <w14:textFill>
                  <w14:solidFill>
                    <w14:schemeClr w14:val="tx1"/>
                  </w14:solidFill>
                </w14:textFill>
              </w:rPr>
              <w:t>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西安邮电大学</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王殿伟</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何衍辉</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宋鸽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6</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发明专利</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基于韦伯-费希纳定律和时域掩盖效应的视频摘要方法</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w:t>
            </w:r>
            <w:r>
              <w:rPr>
                <w:rFonts w:ascii="宋体" w:hAnsi="宋体" w:cs="宋体"/>
                <w:color w:val="000000" w:themeColor="text1"/>
                <w14:textFill>
                  <w14:solidFill>
                    <w14:schemeClr w14:val="tx1"/>
                  </w14:solidFill>
                </w14:textFill>
              </w:rPr>
              <w:t>L 2019 10723748.7</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020.10.02</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第4</w:t>
            </w:r>
            <w:r>
              <w:rPr>
                <w:rFonts w:ascii="宋体" w:hAnsi="宋体" w:cs="宋体"/>
                <w:color w:val="000000" w:themeColor="text1"/>
                <w14:textFill>
                  <w14:solidFill>
                    <w14:schemeClr w14:val="tx1"/>
                  </w14:solidFill>
                </w14:textFill>
              </w:rPr>
              <w:t>013801</w:t>
            </w:r>
            <w:r>
              <w:rPr>
                <w:rFonts w:hint="eastAsia" w:ascii="宋体" w:hAnsi="宋体" w:cs="宋体"/>
                <w:color w:val="000000" w:themeColor="text1"/>
                <w14:textFill>
                  <w14:solidFill>
                    <w14:schemeClr w14:val="tx1"/>
                  </w14:solidFill>
                </w14:textFill>
              </w:rPr>
              <w:t>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西安邮电大学</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刘颖</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王玲</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公衍超</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王富平</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薛刚</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梁伟</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卢津</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王昊</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李兴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7</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发明专利</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文件加密方法、文件解密方法及装置</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cs="宋体"/>
                <w:color w:val="000000" w:themeColor="text1"/>
                <w:lang w:val="en-US"/>
                <w14:textFill>
                  <w14:solidFill>
                    <w14:schemeClr w14:val="tx1"/>
                  </w14:solidFill>
                </w14:textFill>
              </w:rPr>
            </w:pPr>
            <w:r>
              <w:rPr>
                <w:rFonts w:hint="eastAsia" w:ascii="宋体" w:hAnsi="宋体" w:cs="宋体"/>
                <w:color w:val="000000" w:themeColor="text1"/>
                <w14:textFill>
                  <w14:solidFill>
                    <w14:schemeClr w14:val="tx1"/>
                  </w14:solidFill>
                </w14:textFill>
              </w:rPr>
              <w:t>Z</w:t>
            </w:r>
            <w:r>
              <w:rPr>
                <w:rFonts w:ascii="宋体" w:hAnsi="宋体" w:cs="宋体"/>
                <w:color w:val="000000" w:themeColor="text1"/>
                <w14:textFill>
                  <w14:solidFill>
                    <w14:schemeClr w14:val="tx1"/>
                  </w14:solidFill>
                </w14:textFill>
              </w:rPr>
              <w:t xml:space="preserve">L 2017 </w:t>
            </w:r>
            <w:r>
              <w:rPr>
                <w:rFonts w:hint="eastAsia" w:ascii="宋体" w:hAnsi="宋体" w:cs="宋体"/>
                <w:color w:val="000000" w:themeColor="text1"/>
                <w:lang w:val="en-US" w:eastAsia="zh-CN"/>
                <w14:textFill>
                  <w14:solidFill>
                    <w14:schemeClr w14:val="tx1"/>
                  </w14:solidFill>
                </w14:textFill>
              </w:rPr>
              <w:t>11189759.9</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02</w:t>
            </w:r>
            <w:r>
              <w:rPr>
                <w:rFonts w:hint="eastAsia" w:ascii="宋体" w:hAnsi="宋体" w:cs="宋体"/>
                <w:color w:val="000000" w:themeColor="text1"/>
                <w:lang w:val="en-US" w:eastAsia="zh-CN"/>
                <w14:textFill>
                  <w14:solidFill>
                    <w14:schemeClr w14:val="tx1"/>
                  </w14:solidFill>
                </w14:textFill>
              </w:rPr>
              <w:t>0</w:t>
            </w:r>
            <w:r>
              <w:rPr>
                <w:rFonts w:ascii="宋体" w:hAnsi="宋体" w:cs="宋体"/>
                <w:color w:val="000000" w:themeColor="text1"/>
                <w14:textFill>
                  <w14:solidFill>
                    <w14:schemeClr w14:val="tx1"/>
                  </w14:solidFill>
                </w14:textFill>
              </w:rPr>
              <w:t>.0</w:t>
            </w:r>
            <w:r>
              <w:rPr>
                <w:rFonts w:hint="eastAsia" w:ascii="宋体" w:hAnsi="宋体" w:cs="宋体"/>
                <w:color w:val="000000" w:themeColor="text1"/>
                <w:lang w:val="en-US" w:eastAsia="zh-CN"/>
                <w14:textFill>
                  <w14:solidFill>
                    <w14:schemeClr w14:val="tx1"/>
                  </w14:solidFill>
                </w14:textFill>
              </w:rPr>
              <w:t>8</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1</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第3933058号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北京顶象技术有限公司</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梁家辉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8</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实用新型</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嵌入式智能视频分析器</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ZL2010 20653325.7 </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2011.7.13</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第1859556号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kern w:val="0"/>
                <w14:textFill>
                  <w14:solidFill>
                    <w14:schemeClr w14:val="tx1"/>
                  </w14:solidFill>
                </w14:textFill>
              </w:rPr>
              <w:t>浙江捷尚视觉科技有限股份公司</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尚凌辉、王江山、马艳霞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9</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实用新型</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高清相机</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ZL</w:t>
            </w:r>
            <w:r>
              <w:rPr>
                <w:rFonts w:ascii="宋体" w:hAnsi="宋体" w:cs="宋体"/>
                <w:color w:val="000000" w:themeColor="text1"/>
                <w14:textFill>
                  <w14:solidFill>
                    <w14:schemeClr w14:val="tx1"/>
                  </w14:solidFill>
                </w14:textFill>
              </w:rPr>
              <w:t xml:space="preserve"> 201</w:t>
            </w:r>
            <w:r>
              <w:rPr>
                <w:rFonts w:hint="eastAsia" w:ascii="宋体" w:hAnsi="宋体" w:cs="宋体"/>
                <w:color w:val="000000" w:themeColor="text1"/>
                <w:lang w:val="en-US" w:eastAsia="zh-CN"/>
                <w14:textFill>
                  <w14:solidFill>
                    <w14:schemeClr w14:val="tx1"/>
                  </w14:solidFill>
                </w14:textFill>
              </w:rPr>
              <w:t>3</w:t>
            </w:r>
            <w:r>
              <w:rPr>
                <w:rFonts w:ascii="宋体" w:hAnsi="宋体" w:cs="宋体"/>
                <w:color w:val="000000" w:themeColor="text1"/>
                <w14:textFill>
                  <w14:solidFill>
                    <w14:schemeClr w14:val="tx1"/>
                  </w14:solidFill>
                </w14:textFill>
              </w:rPr>
              <w:t>20653325.7</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013.07.10</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第3</w:t>
            </w:r>
            <w:r>
              <w:rPr>
                <w:rFonts w:ascii="宋体" w:hAnsi="宋体" w:cs="宋体"/>
                <w:color w:val="000000" w:themeColor="text1"/>
                <w14:textFill>
                  <w14:solidFill>
                    <w14:schemeClr w14:val="tx1"/>
                  </w14:solidFill>
                </w14:textFill>
              </w:rPr>
              <w:t>024287</w:t>
            </w:r>
            <w:r>
              <w:rPr>
                <w:rFonts w:hint="eastAsia" w:ascii="宋体" w:hAnsi="宋体" w:cs="宋体"/>
                <w:color w:val="000000" w:themeColor="text1"/>
                <w14:textFill>
                  <w14:solidFill>
                    <w14:schemeClr w14:val="tx1"/>
                  </w14:solidFill>
                </w14:textFill>
              </w:rPr>
              <w:t>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浙江捷尚视觉科技有限股份公司</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尚凌辉</w:t>
            </w:r>
            <w:r>
              <w:rPr>
                <w:rFonts w:hint="eastAsia" w:ascii="宋体" w:hAnsi="宋体" w:cs="宋体"/>
                <w:color w:val="000000" w:themeColor="text1"/>
                <w:sz w:val="24"/>
                <w:lang w:eastAsia="zh-CN"/>
                <w14:textFill>
                  <w14:solidFill>
                    <w14:schemeClr w14:val="tx1"/>
                  </w14:solidFill>
                </w14:textFill>
              </w:rPr>
              <w:t>、</w:t>
            </w:r>
          </w:p>
          <w:p>
            <w:pPr>
              <w:spacing w:line="36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黄河</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程有辉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1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lang w:val="en-US" w:eastAsia="zh-CN"/>
              </w:rPr>
              <w:t>10</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lang w:val="en-US" w:eastAsia="zh-CN"/>
              </w:rPr>
              <w:t>软著</w:t>
            </w:r>
          </w:p>
        </w:tc>
        <w:tc>
          <w:tcPr>
            <w:tcW w:w="1701"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color w:val="000000" w:themeColor="text1"/>
                <w:lang w:val="en-US"/>
                <w14:textFill>
                  <w14:solidFill>
                    <w14:schemeClr w14:val="tx1"/>
                  </w14:solidFill>
                </w14:textFill>
              </w:rPr>
            </w:pPr>
            <w:r>
              <w:rPr>
                <w:rFonts w:hint="eastAsia" w:ascii="宋体" w:hAnsi="宋体" w:cs="宋体"/>
                <w:color w:val="000000"/>
                <w:lang w:val="en-US" w:eastAsia="zh-CN"/>
              </w:rPr>
              <w:t xml:space="preserve"> 多功能V8 音视频记录仪操作系统V1.0</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rPr>
              <w:t>中国</w:t>
            </w:r>
          </w:p>
        </w:tc>
        <w:tc>
          <w:tcPr>
            <w:tcW w:w="1560"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lang w:val="en-US" w:eastAsia="zh-CN"/>
              </w:rPr>
              <w:t>登记号2017SR561977</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rPr>
              <w:t>2</w:t>
            </w:r>
            <w:r>
              <w:rPr>
                <w:rFonts w:ascii="宋体" w:hAnsi="宋体" w:cs="宋体"/>
                <w:color w:val="000000"/>
              </w:rPr>
              <w:t>0</w:t>
            </w:r>
            <w:r>
              <w:rPr>
                <w:rFonts w:hint="eastAsia" w:ascii="宋体" w:hAnsi="宋体" w:cs="宋体"/>
                <w:color w:val="000000"/>
                <w:lang w:val="en-US" w:eastAsia="zh-CN"/>
              </w:rPr>
              <w:t>17</w:t>
            </w:r>
            <w:r>
              <w:rPr>
                <w:rFonts w:ascii="宋体" w:hAnsi="宋体" w:cs="宋体"/>
                <w:color w:val="000000"/>
              </w:rPr>
              <w:t>.</w:t>
            </w:r>
            <w:r>
              <w:rPr>
                <w:rFonts w:hint="eastAsia" w:ascii="宋体" w:hAnsi="宋体" w:cs="宋体"/>
                <w:color w:val="000000"/>
                <w:lang w:val="en-US" w:eastAsia="zh-CN"/>
              </w:rPr>
              <w:t>7</w:t>
            </w:r>
            <w:r>
              <w:rPr>
                <w:rFonts w:ascii="宋体" w:hAnsi="宋体" w:cs="宋体"/>
                <w:color w:val="000000"/>
              </w:rPr>
              <w:t>.</w:t>
            </w:r>
            <w:r>
              <w:rPr>
                <w:rFonts w:hint="eastAsia" w:ascii="宋体" w:hAnsi="宋体" w:cs="宋体"/>
                <w:color w:val="000000"/>
                <w:lang w:val="en-US" w:eastAsia="zh-CN"/>
              </w:rPr>
              <w:t>11</w:t>
            </w:r>
          </w:p>
        </w:tc>
        <w:tc>
          <w:tcPr>
            <w:tcW w:w="93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软著登字第21472621号</w:t>
            </w:r>
          </w:p>
        </w:tc>
        <w:tc>
          <w:tcPr>
            <w:tcW w:w="10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left"/>
              <w:rPr>
                <w:rFonts w:hint="default" w:ascii="宋体" w:hAnsi="宋体" w:eastAsia="宋体" w:cs="宋体"/>
                <w:color w:val="000000" w:themeColor="text1"/>
                <w:kern w:val="0"/>
                <w:lang w:val="en-US" w:eastAsia="zh-CN"/>
                <w14:textFill>
                  <w14:solidFill>
                    <w14:schemeClr w14:val="tx1"/>
                  </w14:solidFill>
                </w14:textFill>
              </w:rPr>
            </w:pPr>
            <w:r>
              <w:rPr>
                <w:rFonts w:hint="eastAsia" w:ascii="宋体" w:hAnsi="宋体" w:cs="宋体"/>
                <w:color w:val="000000"/>
                <w:lang w:val="en-US" w:eastAsia="zh-CN"/>
              </w:rPr>
              <w:t>深圳中盾联投科技有限公司</w:t>
            </w:r>
          </w:p>
        </w:tc>
        <w:tc>
          <w:tcPr>
            <w:tcW w:w="130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sz w:val="24"/>
                <w:lang w:val="en-US" w:eastAsia="zh-CN"/>
              </w:rPr>
              <w:t xml:space="preserve"> </w:t>
            </w:r>
          </w:p>
        </w:tc>
      </w:tr>
    </w:tbl>
    <w:p>
      <w:pPr>
        <w:spacing w:line="360" w:lineRule="exact"/>
        <w:jc w:val="left"/>
        <w:rPr>
          <w:rFonts w:ascii="宋体" w:hAnsi="宋体" w:cs="宋体"/>
          <w:b/>
          <w:bCs/>
          <w:color w:val="000000"/>
          <w:kern w:val="0"/>
          <w:sz w:val="24"/>
        </w:rPr>
      </w:pPr>
    </w:p>
    <w:p>
      <w:pPr>
        <w:spacing w:line="360" w:lineRule="exact"/>
        <w:jc w:val="left"/>
        <w:rPr>
          <w:rFonts w:ascii="宋体" w:hAnsi="宋体" w:cs="宋体"/>
          <w:b/>
          <w:bCs/>
          <w:color w:val="000000"/>
          <w:kern w:val="0"/>
          <w:sz w:val="24"/>
        </w:rPr>
      </w:pPr>
    </w:p>
    <w:p>
      <w:pPr>
        <w:spacing w:line="360" w:lineRule="exact"/>
        <w:jc w:val="left"/>
        <w:rPr>
          <w:rFonts w:ascii="宋体" w:hAnsi="宋体" w:cs="宋体"/>
          <w:b/>
          <w:bCs/>
          <w:color w:val="000000"/>
          <w:kern w:val="0"/>
          <w:sz w:val="24"/>
        </w:rPr>
      </w:pPr>
    </w:p>
    <w:p>
      <w:pPr>
        <w:spacing w:line="360" w:lineRule="exact"/>
        <w:jc w:val="left"/>
        <w:rPr>
          <w:rFonts w:ascii="宋体" w:hAnsi="宋体" w:cs="宋体"/>
          <w:color w:val="000000"/>
          <w:sz w:val="24"/>
        </w:rPr>
      </w:pPr>
      <w:r>
        <w:rPr>
          <w:rFonts w:hint="eastAsia" w:ascii="宋体" w:hAnsi="宋体" w:cs="宋体"/>
          <w:b/>
          <w:bCs/>
          <w:color w:val="000000"/>
          <w:sz w:val="24"/>
        </w:rPr>
        <w:t>9、主要完成人情况</w:t>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46"/>
        <w:gridCol w:w="750"/>
        <w:gridCol w:w="775"/>
        <w:gridCol w:w="1200"/>
        <w:gridCol w:w="1300"/>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排序</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完成人</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行政职务</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技术职称</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工作单位</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完成单位</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刘颖</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cs="宋体"/>
                <w:color w:val="000000"/>
                <w:kern w:val="0"/>
                <w:sz w:val="24"/>
              </w:rPr>
            </w:pPr>
            <w:r>
              <w:rPr>
                <w:rFonts w:hint="eastAsia" w:ascii="宋体" w:hAnsi="宋体" w:cs="宋体"/>
                <w:color w:val="000000"/>
                <w:kern w:val="0"/>
                <w:sz w:val="24"/>
              </w:rPr>
              <w:t>项目主要完成人，负责本项目中核心技术的研发和推广应用,</w:t>
            </w:r>
            <w:r>
              <w:rPr>
                <w:rFonts w:hint="eastAsia" w:ascii="宋体" w:hAnsi="宋体" w:cs="宋体"/>
                <w:color w:val="000000" w:themeColor="text1"/>
                <w:kern w:val="0"/>
                <w:sz w:val="24"/>
                <w14:textFill>
                  <w14:solidFill>
                    <w14:schemeClr w14:val="tx1"/>
                  </w14:solidFill>
                </w14:textFill>
              </w:rPr>
              <w:t xml:space="preserve"> 知识产权1</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的主要完成人</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知识产权3、4的参与完成人</w:t>
            </w: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2</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李大湘</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default" w:ascii="宋体" w:hAnsi="宋体" w:eastAsia="宋体" w:cs="宋体"/>
                <w:color w:val="000000"/>
                <w:kern w:val="0"/>
                <w:sz w:val="24"/>
                <w:lang w:val="en-US" w:eastAsia="zh-CN"/>
              </w:rPr>
            </w:pPr>
            <w:r>
              <w:rPr>
                <w:rFonts w:hint="eastAsia" w:ascii="宋体" w:hAnsi="宋体" w:cs="宋体"/>
                <w:color w:val="000000" w:themeColor="text1"/>
                <w:kern w:val="0"/>
                <w:sz w:val="24"/>
                <w14:textFill>
                  <w14:solidFill>
                    <w14:schemeClr w14:val="tx1"/>
                  </w14:solidFill>
                </w14:textFill>
              </w:rPr>
              <w:t>知识产权</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主要完成人</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知识产权4参与完成人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3</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王富平</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讲师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default" w:ascii="宋体" w:hAnsi="宋体" w:eastAsia="宋体" w:cs="宋体"/>
                <w:color w:val="000000"/>
                <w:kern w:val="0"/>
                <w:sz w:val="24"/>
                <w:lang w:val="en-US" w:eastAsia="zh-CN"/>
              </w:rPr>
            </w:pPr>
            <w:r>
              <w:rPr>
                <w:rFonts w:hint="eastAsia" w:ascii="宋体" w:hAnsi="宋体" w:cs="宋体"/>
                <w:color w:val="000000" w:themeColor="text1"/>
                <w:kern w:val="0"/>
                <w:sz w:val="24"/>
                <w14:textFill>
                  <w14:solidFill>
                    <w14:schemeClr w14:val="tx1"/>
                  </w14:solidFill>
                </w14:textFill>
              </w:rPr>
              <w:t>知识产权</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主要参与完成人</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 xml:space="preserve">并参与图像清晰化技术转化及公安应用推广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4</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李娜</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kern w:val="0"/>
                <w:sz w:val="24"/>
              </w:rPr>
            </w:pPr>
            <w:r>
              <w:rPr>
                <w:rFonts w:hint="eastAsia" w:ascii="宋体" w:hAnsi="宋体" w:cs="宋体"/>
                <w:color w:val="000000" w:themeColor="text1"/>
                <w:kern w:val="0"/>
                <w:sz w:val="24"/>
                <w14:textFill>
                  <w14:solidFill>
                    <w14:schemeClr w14:val="tx1"/>
                  </w14:solidFill>
                </w14:textFill>
              </w:rPr>
              <w:t>知识产权</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5</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刘卫华</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kern w:val="0"/>
                <w:sz w:val="24"/>
              </w:rPr>
            </w:pPr>
            <w:r>
              <w:rPr>
                <w:rFonts w:hint="eastAsia" w:ascii="宋体" w:hAnsi="宋体" w:cs="宋体"/>
                <w:color w:val="000000" w:themeColor="text1"/>
                <w:kern w:val="0"/>
                <w:sz w:val="24"/>
                <w14:textFill>
                  <w14:solidFill>
                    <w14:schemeClr w14:val="tx1"/>
                  </w14:solidFill>
                </w14:textFill>
              </w:rPr>
              <w:t>知识产权</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公衍超</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讲师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知识产权6主要参与完成人，并参与</w:t>
            </w:r>
            <w:r>
              <w:rPr>
                <w:rFonts w:hint="eastAsia" w:ascii="宋体" w:hAnsi="宋体" w:cs="宋体"/>
                <w:color w:val="000000" w:themeColor="text1"/>
                <w:kern w:val="0"/>
                <w:sz w:val="24"/>
                <w14:textFill>
                  <w14:solidFill>
                    <w14:schemeClr w14:val="tx1"/>
                  </w14:solidFill>
                </w14:textFill>
              </w:rPr>
              <w:t>高性能数据流加密产品</w:t>
            </w:r>
            <w:r>
              <w:rPr>
                <w:rFonts w:hint="eastAsia" w:ascii="宋体" w:hAnsi="宋体" w:cs="宋体"/>
                <w:color w:val="000000" w:themeColor="text1"/>
                <w:kern w:val="0"/>
                <w:sz w:val="24"/>
                <w:lang w:val="en-US" w:eastAsia="zh-CN"/>
                <w14:textFill>
                  <w14:solidFill>
                    <w14:schemeClr w14:val="tx1"/>
                  </w14:solidFill>
                </w14:textFill>
              </w:rPr>
              <w:t xml:space="preserve">研发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7</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王殿伟</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无</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知识产权</w:t>
            </w:r>
            <w:r>
              <w:rPr>
                <w:rFonts w:hint="eastAsia" w:ascii="宋体" w:hAnsi="宋体" w:cs="宋体"/>
                <w:color w:val="000000"/>
                <w:kern w:val="0"/>
                <w:sz w:val="24"/>
                <w:lang w:val="en-US" w:eastAsia="zh-CN"/>
              </w:rPr>
              <w:t>5</w:t>
            </w:r>
            <w:r>
              <w:rPr>
                <w:rFonts w:hint="eastAsia" w:ascii="宋体" w:hAnsi="宋体" w:cs="宋体"/>
                <w:color w:val="000000"/>
                <w:kern w:val="0"/>
                <w:sz w:val="24"/>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8</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卓建友</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副总</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浙江捷尚视觉科技有限股份公司</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捷尚</w:t>
            </w:r>
            <w:r>
              <w:rPr>
                <w:rFonts w:ascii="宋体" w:hAnsi="宋体" w:cs="宋体"/>
                <w:color w:val="000000"/>
                <w:kern w:val="0"/>
                <w:sz w:val="24"/>
              </w:rPr>
              <w:t>视频</w:t>
            </w:r>
            <w:r>
              <w:rPr>
                <w:rFonts w:hint="eastAsia" w:ascii="宋体" w:hAnsi="宋体" w:cs="宋体"/>
                <w:color w:val="000000"/>
                <w:kern w:val="0"/>
                <w:sz w:val="24"/>
              </w:rPr>
              <w:t>侦查研判系统研发总负责人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9</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史博</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副总</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北京顶象技术有限公司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主导开发了高性能数据流加密产品，并将刑侦图像</w:t>
            </w:r>
            <w:r>
              <w:rPr>
                <w:rFonts w:hint="eastAsia" w:ascii="宋体" w:hAnsi="宋体" w:cs="宋体"/>
                <w:color w:val="000000"/>
                <w:kern w:val="0"/>
                <w:sz w:val="24"/>
                <w:lang w:val="en-US" w:eastAsia="zh-CN"/>
              </w:rPr>
              <w:t>编码技术</w:t>
            </w:r>
            <w:r>
              <w:rPr>
                <w:rFonts w:hint="eastAsia" w:ascii="宋体" w:hAnsi="宋体" w:cs="宋体"/>
                <w:color w:val="000000"/>
                <w:kern w:val="0"/>
                <w:sz w:val="24"/>
              </w:rPr>
              <w:t>应用于加密产品当中，取得了技术应用突破</w:t>
            </w:r>
          </w:p>
        </w:tc>
      </w:tr>
    </w:tbl>
    <w:p>
      <w:pPr>
        <w:spacing w:line="360" w:lineRule="exact"/>
        <w:ind w:firstLine="480" w:firstLineChars="200"/>
        <w:jc w:val="left"/>
        <w:rPr>
          <w:rFonts w:ascii="宋体" w:hAnsi="宋体" w:cs="宋体"/>
          <w:color w:val="000000"/>
          <w:sz w:val="24"/>
        </w:rPr>
      </w:pPr>
    </w:p>
    <w:p>
      <w:pPr>
        <w:spacing w:line="360" w:lineRule="exact"/>
        <w:jc w:val="left"/>
        <w:rPr>
          <w:rFonts w:ascii="宋体" w:hAnsi="宋体" w:cs="宋体"/>
          <w:b/>
          <w:color w:val="000000"/>
          <w:sz w:val="24"/>
        </w:rPr>
      </w:pPr>
      <w:r>
        <w:rPr>
          <w:rFonts w:hint="eastAsia" w:ascii="宋体" w:hAnsi="宋体" w:cs="宋体"/>
          <w:b/>
          <w:color w:val="000000"/>
          <w:sz w:val="24"/>
        </w:rPr>
        <w:t>10、主要完成单位及创新推广贡献</w:t>
      </w:r>
    </w:p>
    <w:tbl>
      <w:tblPr>
        <w:tblStyle w:val="8"/>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260"/>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排序</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完成单位</w:t>
            </w:r>
          </w:p>
        </w:tc>
        <w:tc>
          <w:tcPr>
            <w:tcW w:w="45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宋体" w:hAnsi="宋体" w:cs="宋体"/>
                <w:color w:val="000000"/>
                <w:kern w:val="0"/>
              </w:rPr>
            </w:pPr>
            <w:r>
              <w:rPr>
                <w:rFonts w:hint="eastAsia" w:ascii="宋体" w:hAnsi="宋体" w:cs="宋体"/>
                <w:color w:val="000000"/>
                <w:kern w:val="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1</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西安邮电大学</w:t>
            </w:r>
          </w:p>
        </w:tc>
        <w:tc>
          <w:tcPr>
            <w:tcW w:w="45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项目核心技术研发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2</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浙江捷尚视觉科技有限股份公司</w:t>
            </w:r>
          </w:p>
        </w:tc>
        <w:tc>
          <w:tcPr>
            <w:tcW w:w="45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技术应用及推广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3</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深圳中盾联投科技有限公司</w:t>
            </w:r>
          </w:p>
        </w:tc>
        <w:tc>
          <w:tcPr>
            <w:tcW w:w="45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技术应用及推广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4</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北京顶象技术有限公司</w:t>
            </w:r>
          </w:p>
        </w:tc>
        <w:tc>
          <w:tcPr>
            <w:tcW w:w="45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kern w:val="0"/>
                <w:sz w:val="24"/>
              </w:rPr>
            </w:pPr>
            <w:r>
              <w:rPr>
                <w:rFonts w:hint="eastAsia" w:ascii="宋体" w:hAnsi="宋体" w:cs="宋体"/>
                <w:color w:val="000000"/>
                <w:kern w:val="0"/>
                <w:sz w:val="24"/>
              </w:rPr>
              <w:t>技术应用及推广</w:t>
            </w:r>
          </w:p>
        </w:tc>
      </w:tr>
    </w:tbl>
    <w:p>
      <w:pPr>
        <w:spacing w:line="360" w:lineRule="exact"/>
        <w:jc w:val="left"/>
        <w:rPr>
          <w:rFonts w:ascii="宋体" w:hAnsi="宋体" w:cs="宋体"/>
          <w:b/>
          <w:bCs/>
          <w:color w:val="000000"/>
          <w:kern w:val="0"/>
          <w:sz w:val="24"/>
        </w:rPr>
      </w:pPr>
      <w:bookmarkStart w:id="0" w:name="_GoBack"/>
      <w:bookmarkEnd w:id="0"/>
    </w:p>
    <w:p>
      <w:pPr>
        <w:spacing w:line="360" w:lineRule="exact"/>
        <w:jc w:val="left"/>
        <w:rPr>
          <w:rFonts w:ascii="宋体" w:hAnsi="宋体" w:cs="宋体"/>
          <w:b/>
          <w:bCs/>
          <w:color w:val="000000"/>
          <w:sz w:val="24"/>
        </w:rPr>
      </w:pPr>
      <w:r>
        <w:rPr>
          <w:rFonts w:hint="eastAsia" w:ascii="宋体" w:hAnsi="宋体" w:cs="宋体"/>
          <w:b/>
          <w:bCs/>
          <w:color w:val="000000"/>
          <w:sz w:val="24"/>
        </w:rPr>
        <w:t>11、完成人合作关系说明</w:t>
      </w:r>
    </w:p>
    <w:p>
      <w:pPr>
        <w:spacing w:line="360" w:lineRule="exact"/>
        <w:ind w:firstLine="480" w:firstLineChars="200"/>
        <w:jc w:val="left"/>
        <w:rPr>
          <w:rFonts w:ascii="宋体" w:hAnsi="宋体" w:cs="宋体"/>
          <w:color w:val="000000"/>
          <w:sz w:val="24"/>
        </w:rPr>
      </w:pPr>
      <w:r>
        <w:rPr>
          <w:rFonts w:hint="eastAsia" w:ascii="宋体" w:hAnsi="宋体" w:cs="宋体"/>
          <w:color w:val="000000"/>
          <w:sz w:val="24"/>
        </w:rPr>
        <w:t xml:space="preserve">完成人1为项目主要完成人，负责本项目中核心技术的研发和推广应用, </w:t>
      </w:r>
      <w:r>
        <w:rPr>
          <w:rFonts w:hint="eastAsia" w:ascii="宋体" w:hAnsi="宋体" w:cs="宋体"/>
          <w:color w:val="000000" w:themeColor="text1"/>
          <w:kern w:val="0"/>
          <w:sz w:val="24"/>
          <w14:textFill>
            <w14:solidFill>
              <w14:schemeClr w14:val="tx1"/>
            </w14:solidFill>
          </w14:textFill>
        </w:rPr>
        <w:t>知识产权1</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的主要完成人</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知识产权3、4的参与完成人</w:t>
      </w:r>
      <w:r>
        <w:rPr>
          <w:rFonts w:hint="eastAsia" w:ascii="宋体" w:hAnsi="宋体" w:cs="宋体"/>
          <w:color w:val="000000"/>
          <w:sz w:val="24"/>
        </w:rPr>
        <w:t>。完成人</w:t>
      </w:r>
      <w:r>
        <w:rPr>
          <w:rFonts w:hint="eastAsia" w:ascii="宋体" w:hAnsi="宋体" w:cs="宋体"/>
          <w:color w:val="000000"/>
          <w:sz w:val="24"/>
          <w:lang w:val="en-US" w:eastAsia="zh-CN"/>
        </w:rPr>
        <w:t>2</w:t>
      </w:r>
      <w:r>
        <w:rPr>
          <w:rFonts w:hint="eastAsia" w:ascii="宋体" w:hAnsi="宋体" w:cs="宋体"/>
          <w:color w:val="000000"/>
          <w:sz w:val="24"/>
        </w:rPr>
        <w:t>为知识产权</w:t>
      </w:r>
      <w:r>
        <w:rPr>
          <w:rFonts w:hint="eastAsia" w:ascii="宋体" w:hAnsi="宋体" w:cs="宋体"/>
          <w:color w:val="000000"/>
          <w:sz w:val="24"/>
          <w:lang w:val="en-US" w:eastAsia="zh-CN"/>
        </w:rPr>
        <w:t>3</w:t>
      </w:r>
      <w:r>
        <w:rPr>
          <w:rFonts w:hint="eastAsia" w:ascii="宋体" w:hAnsi="宋体" w:cs="宋体"/>
          <w:color w:val="000000"/>
          <w:sz w:val="24"/>
        </w:rPr>
        <w:t>主要完成人。完成人3为知识产权</w:t>
      </w:r>
      <w:r>
        <w:rPr>
          <w:rFonts w:hint="eastAsia" w:ascii="宋体" w:hAnsi="宋体" w:cs="宋体"/>
          <w:color w:val="000000"/>
          <w:sz w:val="24"/>
          <w:lang w:val="en-US" w:eastAsia="zh-CN"/>
        </w:rPr>
        <w:t>6</w:t>
      </w:r>
      <w:r>
        <w:rPr>
          <w:rFonts w:hint="eastAsia" w:ascii="宋体" w:hAnsi="宋体" w:cs="宋体"/>
          <w:color w:val="000000"/>
          <w:sz w:val="24"/>
        </w:rPr>
        <w:t>主要参与完成人</w:t>
      </w:r>
      <w:r>
        <w:rPr>
          <w:rFonts w:hint="eastAsia" w:ascii="宋体" w:hAnsi="宋体" w:cs="宋体"/>
          <w:color w:val="000000"/>
          <w:sz w:val="24"/>
          <w:lang w:eastAsia="zh-CN"/>
        </w:rPr>
        <w:t>，</w:t>
      </w:r>
      <w:r>
        <w:rPr>
          <w:rFonts w:hint="eastAsia" w:ascii="宋体" w:hAnsi="宋体" w:cs="宋体"/>
          <w:color w:val="000000"/>
          <w:sz w:val="24"/>
          <w:lang w:val="en-US" w:eastAsia="zh-CN"/>
        </w:rPr>
        <w:t>并参与有关技术转化及产品公安应用推广</w:t>
      </w:r>
      <w:r>
        <w:rPr>
          <w:rFonts w:hint="eastAsia" w:ascii="宋体" w:hAnsi="宋体" w:cs="宋体"/>
          <w:color w:val="000000"/>
          <w:sz w:val="24"/>
        </w:rPr>
        <w:t>。完成人4为知识产权</w:t>
      </w:r>
      <w:r>
        <w:rPr>
          <w:rFonts w:hint="eastAsia" w:ascii="宋体" w:hAnsi="宋体" w:cs="宋体"/>
          <w:color w:val="000000"/>
          <w:sz w:val="24"/>
          <w:lang w:val="en-US" w:eastAsia="zh-CN"/>
        </w:rPr>
        <w:t>4</w:t>
      </w:r>
      <w:r>
        <w:rPr>
          <w:rFonts w:hint="eastAsia" w:ascii="宋体" w:hAnsi="宋体" w:cs="宋体"/>
          <w:color w:val="000000"/>
          <w:sz w:val="24"/>
        </w:rPr>
        <w:t>的主要完成人。完成人5为知识产权2主要完成人。</w:t>
      </w:r>
      <w:r>
        <w:rPr>
          <w:rFonts w:hint="eastAsia" w:ascii="宋体" w:hAnsi="宋体" w:cs="宋体"/>
          <w:color w:val="000000" w:themeColor="text1"/>
          <w:sz w:val="24"/>
          <w14:textFill>
            <w14:solidFill>
              <w14:schemeClr w14:val="tx1"/>
            </w14:solidFill>
          </w14:textFill>
        </w:rPr>
        <w:t>完成人6为知识产权</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的主要</w:t>
      </w:r>
      <w:r>
        <w:rPr>
          <w:rFonts w:hint="eastAsia" w:ascii="宋体" w:hAnsi="宋体" w:cs="宋体"/>
          <w:color w:val="000000" w:themeColor="text1"/>
          <w:sz w:val="24"/>
          <w:lang w:val="en-US" w:eastAsia="zh-CN"/>
          <w14:textFill>
            <w14:solidFill>
              <w14:schemeClr w14:val="tx1"/>
            </w14:solidFill>
          </w14:textFill>
        </w:rPr>
        <w:t>参与</w:t>
      </w:r>
      <w:r>
        <w:rPr>
          <w:rFonts w:hint="eastAsia" w:ascii="宋体" w:hAnsi="宋体" w:cs="宋体"/>
          <w:color w:val="000000" w:themeColor="text1"/>
          <w:sz w:val="24"/>
          <w14:textFill>
            <w14:solidFill>
              <w14:schemeClr w14:val="tx1"/>
            </w14:solidFill>
          </w14:textFill>
        </w:rPr>
        <w:t>完成人</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并参与</w:t>
      </w:r>
      <w:r>
        <w:rPr>
          <w:rFonts w:hint="eastAsia" w:ascii="宋体" w:hAnsi="宋体" w:cs="宋体"/>
          <w:color w:val="000000" w:themeColor="text1"/>
          <w:kern w:val="0"/>
          <w:sz w:val="24"/>
          <w14:textFill>
            <w14:solidFill>
              <w14:schemeClr w14:val="tx1"/>
            </w14:solidFill>
          </w14:textFill>
        </w:rPr>
        <w:t>高性能数据流加密产品</w:t>
      </w:r>
      <w:r>
        <w:rPr>
          <w:rFonts w:hint="eastAsia" w:ascii="宋体" w:hAnsi="宋体" w:cs="宋体"/>
          <w:color w:val="000000" w:themeColor="text1"/>
          <w:kern w:val="0"/>
          <w:sz w:val="24"/>
          <w:lang w:val="en-US" w:eastAsia="zh-CN"/>
          <w14:textFill>
            <w14:solidFill>
              <w14:schemeClr w14:val="tx1"/>
            </w14:solidFill>
          </w14:textFill>
        </w:rPr>
        <w:t>研发</w:t>
      </w:r>
      <w:r>
        <w:rPr>
          <w:rFonts w:hint="eastAsia" w:ascii="宋体" w:hAnsi="宋体" w:cs="宋体"/>
          <w:color w:val="000000" w:themeColor="text1"/>
          <w:sz w:val="24"/>
          <w14:textFill>
            <w14:solidFill>
              <w14:schemeClr w14:val="tx1"/>
            </w14:solidFill>
          </w14:textFill>
        </w:rPr>
        <w:t>。完成人7为知识产权</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的主要完成人。</w:t>
      </w:r>
      <w:r>
        <w:rPr>
          <w:rFonts w:hint="eastAsia" w:ascii="宋体" w:hAnsi="宋体" w:cs="宋体"/>
          <w:color w:val="000000"/>
          <w:sz w:val="24"/>
        </w:rPr>
        <w:t>完成人</w:t>
      </w:r>
      <w:r>
        <w:rPr>
          <w:rFonts w:hint="eastAsia" w:ascii="宋体" w:hAnsi="宋体" w:cs="宋体"/>
          <w:color w:val="000000"/>
          <w:sz w:val="24"/>
          <w:lang w:val="en-US" w:eastAsia="zh-CN"/>
        </w:rPr>
        <w:t>8</w:t>
      </w:r>
      <w:r>
        <w:rPr>
          <w:rFonts w:hint="eastAsia" w:ascii="宋体" w:hAnsi="宋体" w:cs="宋体"/>
          <w:color w:val="000000"/>
          <w:sz w:val="24"/>
        </w:rPr>
        <w:t>为捷尚视频侦查研判系统研发总负责人，</w:t>
      </w:r>
      <w:r>
        <w:rPr>
          <w:rFonts w:hint="eastAsia" w:ascii="宋体" w:hAnsi="宋体" w:cs="宋体"/>
          <w:color w:val="000000"/>
          <w:sz w:val="24"/>
          <w:lang w:val="en-US" w:eastAsia="zh-CN"/>
        </w:rPr>
        <w:t>主要负责有关技术的</w:t>
      </w:r>
      <w:r>
        <w:rPr>
          <w:rFonts w:hint="eastAsia" w:ascii="宋体" w:hAnsi="宋体" w:cs="宋体"/>
          <w:color w:val="000000"/>
          <w:sz w:val="24"/>
        </w:rPr>
        <w:t>应用转化。完成人</w:t>
      </w:r>
      <w:r>
        <w:rPr>
          <w:rFonts w:hint="eastAsia" w:ascii="宋体" w:hAnsi="宋体" w:cs="宋体"/>
          <w:color w:val="000000"/>
          <w:sz w:val="24"/>
          <w:lang w:val="en-US" w:eastAsia="zh-CN"/>
        </w:rPr>
        <w:t>9主导完成了</w:t>
      </w:r>
      <w:r>
        <w:rPr>
          <w:rFonts w:hint="eastAsia" w:ascii="宋体" w:hAnsi="宋体" w:cs="宋体"/>
          <w:color w:val="000000"/>
          <w:sz w:val="24"/>
        </w:rPr>
        <w:t>高性能数据流加密产品</w:t>
      </w:r>
      <w:r>
        <w:rPr>
          <w:rFonts w:hint="eastAsia" w:ascii="宋体" w:hAnsi="宋体" w:cs="宋体"/>
          <w:color w:val="000000"/>
          <w:sz w:val="24"/>
          <w:lang w:val="en-US" w:eastAsia="zh-CN"/>
        </w:rPr>
        <w:t>研发</w:t>
      </w:r>
      <w:r>
        <w:rPr>
          <w:rFonts w:hint="eastAsia" w:ascii="宋体" w:hAnsi="宋体" w:cs="宋体"/>
          <w:color w:val="000000"/>
          <w:sz w:val="24"/>
        </w:rPr>
        <w:t>，并将刑侦图像处理关键技术应用于加密产品当中，取得了技术应用突破。</w:t>
      </w:r>
    </w:p>
    <w:p>
      <w:pPr>
        <w:spacing w:line="360" w:lineRule="exact"/>
        <w:ind w:firstLine="480" w:firstLineChars="200"/>
        <w:jc w:val="left"/>
        <w:rPr>
          <w:rFonts w:hint="default" w:ascii="宋体" w:hAnsi="宋体" w:cs="宋体"/>
          <w:color w:val="000000"/>
          <w:sz w:val="24"/>
          <w:lang w:val="en-US" w:eastAsia="zh-CN"/>
        </w:rPr>
      </w:pPr>
      <w:r>
        <w:rPr>
          <w:rFonts w:hint="eastAsia" w:ascii="宋体" w:hAnsi="宋体" w:cs="宋体"/>
          <w:color w:val="000000"/>
          <w:sz w:val="24"/>
          <w:lang w:val="en-US" w:eastAsia="zh-CN"/>
        </w:rPr>
        <w:t>完成人1-7为西安邮电大学图像处理团队成员，合作完成本项目关键技术研究。完成人8-9为企业相关产品研发总负责人，与完成人1-7合作完成本项目有关技术转化及应用推广。</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7A"/>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F7"/>
    <w:rsid w:val="000715C8"/>
    <w:rsid w:val="000850AE"/>
    <w:rsid w:val="00094709"/>
    <w:rsid w:val="000E7AF7"/>
    <w:rsid w:val="000F6FE4"/>
    <w:rsid w:val="0018360E"/>
    <w:rsid w:val="00191706"/>
    <w:rsid w:val="002F5D1C"/>
    <w:rsid w:val="00392D87"/>
    <w:rsid w:val="00467F63"/>
    <w:rsid w:val="004D4DED"/>
    <w:rsid w:val="004E790D"/>
    <w:rsid w:val="005A1C97"/>
    <w:rsid w:val="005C795B"/>
    <w:rsid w:val="00630370"/>
    <w:rsid w:val="00633624"/>
    <w:rsid w:val="006455D7"/>
    <w:rsid w:val="00662E0A"/>
    <w:rsid w:val="00692AFC"/>
    <w:rsid w:val="006A34A8"/>
    <w:rsid w:val="006D01AB"/>
    <w:rsid w:val="00711728"/>
    <w:rsid w:val="0071767A"/>
    <w:rsid w:val="007C2E85"/>
    <w:rsid w:val="00820B79"/>
    <w:rsid w:val="00840C9E"/>
    <w:rsid w:val="008A1D6E"/>
    <w:rsid w:val="00936CEF"/>
    <w:rsid w:val="009C3DA5"/>
    <w:rsid w:val="009C5165"/>
    <w:rsid w:val="00A163A1"/>
    <w:rsid w:val="00A21E83"/>
    <w:rsid w:val="00AB6DBF"/>
    <w:rsid w:val="00AB6DFB"/>
    <w:rsid w:val="00AD1EDA"/>
    <w:rsid w:val="00B15BCD"/>
    <w:rsid w:val="00C6144E"/>
    <w:rsid w:val="00C843AC"/>
    <w:rsid w:val="00CA3B65"/>
    <w:rsid w:val="00CB1DCF"/>
    <w:rsid w:val="00CC3DDA"/>
    <w:rsid w:val="00D6433B"/>
    <w:rsid w:val="00D70635"/>
    <w:rsid w:val="00D74C84"/>
    <w:rsid w:val="00DF0EFC"/>
    <w:rsid w:val="00E217C9"/>
    <w:rsid w:val="00E61977"/>
    <w:rsid w:val="00EA29B4"/>
    <w:rsid w:val="00F15D6B"/>
    <w:rsid w:val="00F24D34"/>
    <w:rsid w:val="00F57376"/>
    <w:rsid w:val="138F1259"/>
    <w:rsid w:val="15496859"/>
    <w:rsid w:val="2EED2916"/>
    <w:rsid w:val="389D15C6"/>
    <w:rsid w:val="3D1D1697"/>
    <w:rsid w:val="401F7C10"/>
    <w:rsid w:val="4CD07AA8"/>
    <w:rsid w:val="552C67F4"/>
    <w:rsid w:val="652A298B"/>
    <w:rsid w:val="70707CC3"/>
    <w:rsid w:val="727513EF"/>
    <w:rsid w:val="7B7A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Plain Text"/>
    <w:basedOn w:val="1"/>
    <w:link w:val="13"/>
    <w:qFormat/>
    <w:uiPriority w:val="99"/>
    <w:pPr>
      <w:spacing w:line="360" w:lineRule="auto"/>
      <w:ind w:firstLine="480" w:firstLineChars="200"/>
    </w:pPr>
    <w:rPr>
      <w:rFonts w:ascii="仿宋_GB2312"/>
      <w:sz w:val="24"/>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纯文本 字符"/>
    <w:basedOn w:val="9"/>
    <w:link w:val="3"/>
    <w:qFormat/>
    <w:uiPriority w:val="99"/>
    <w:rPr>
      <w:rFonts w:ascii="仿宋_GB2312" w:hAnsi="Calibri" w:eastAsia="宋体" w:cs="Times New Roman"/>
      <w:sz w:val="24"/>
      <w:szCs w:val="24"/>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498</Words>
  <Characters>2839</Characters>
  <Lines>23</Lines>
  <Paragraphs>6</Paragraphs>
  <TotalTime>48</TotalTime>
  <ScaleCrop>false</ScaleCrop>
  <LinksUpToDate>false</LinksUpToDate>
  <CharactersWithSpaces>3331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2021-04-19T07:12:00Z</dcterms:created>
  <dc:creator>WFP</dc:creator>
  <cp:lastModifiedBy>sky</cp:lastModifiedBy>
  <dcterms:modified xsi:type="dcterms:W3CDTF">2021-04-19T12:21:09Z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A229A31B6E54419B85089C65643E7331</vt:lpwstr>
  </property>
</Properties>
</file>